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62" w:rsidRDefault="00507E62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65AF15" wp14:editId="39FA95D7">
            <wp:simplePos x="0" y="0"/>
            <wp:positionH relativeFrom="column">
              <wp:posOffset>-518160</wp:posOffset>
            </wp:positionH>
            <wp:positionV relativeFrom="paragraph">
              <wp:posOffset>-62865</wp:posOffset>
            </wp:positionV>
            <wp:extent cx="1557020" cy="2228850"/>
            <wp:effectExtent l="0" t="0" r="5080" b="0"/>
            <wp:wrapSquare wrapText="bothSides"/>
            <wp:docPr id="1" name="Рисунок 1" descr="C:\Users\MKlimova\Desktop\эмблема в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limova\Desktop\эмблема вед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79" w:rsidRPr="00AA765E">
        <w:t xml:space="preserve">Компания </w:t>
      </w:r>
      <w:r w:rsidR="00AA765E">
        <w:t>«</w:t>
      </w:r>
      <w:r w:rsidR="00AC5F79" w:rsidRPr="00AA765E">
        <w:t>ВЕДИ ГРУПП</w:t>
      </w:r>
      <w:r w:rsidR="00AA765E">
        <w:t>»</w:t>
      </w:r>
      <w:r w:rsidR="00AC5F79" w:rsidRPr="00AA765E">
        <w:t xml:space="preserve"> производит подачу</w:t>
      </w:r>
      <w:r w:rsidR="00AA765E" w:rsidRPr="00AA765E">
        <w:t>/получение</w:t>
      </w:r>
      <w:r w:rsidR="00AC5F79" w:rsidRPr="00AA765E">
        <w:t xml:space="preserve"> документов в </w:t>
      </w:r>
      <w:r w:rsidR="00122E70" w:rsidRPr="00AA765E">
        <w:t xml:space="preserve">Визовых Центрах </w:t>
      </w:r>
      <w:r w:rsidR="00AA765E" w:rsidRPr="00AA765E">
        <w:t xml:space="preserve">Чехии </w:t>
      </w:r>
      <w:r w:rsidR="00AA765E">
        <w:t xml:space="preserve">в </w:t>
      </w:r>
      <w:r w:rsidR="00122E70" w:rsidRPr="00AA765E">
        <w:t>следующих город</w:t>
      </w:r>
      <w:r w:rsidR="00AA765E">
        <w:t>ах</w:t>
      </w:r>
      <w:r w:rsidR="00AC5F79" w:rsidRPr="00AA765E">
        <w:t xml:space="preserve">: 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Москва, 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>Санкт-Петербург,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Самара, 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Ростов-на-Дону, 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Краснодар, </w:t>
      </w:r>
    </w:p>
    <w:p w:rsidR="00507E62" w:rsidRDefault="00AC5F79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Уфа, </w:t>
      </w:r>
    </w:p>
    <w:p w:rsidR="00507E62" w:rsidRDefault="00AA765E" w:rsidP="00507E62">
      <w:pPr>
        <w:pStyle w:val="a3"/>
        <w:spacing w:before="0" w:beforeAutospacing="0" w:after="0" w:afterAutospacing="0"/>
        <w:ind w:left="-851" w:firstLine="851"/>
        <w:rPr>
          <w:lang w:val="en-US"/>
        </w:rPr>
      </w:pPr>
      <w:r w:rsidRPr="00AA765E">
        <w:t xml:space="preserve">Н. Новгород, </w:t>
      </w:r>
    </w:p>
    <w:p w:rsidR="00507E62" w:rsidRPr="00507E62" w:rsidRDefault="00AA765E" w:rsidP="00507E62">
      <w:pPr>
        <w:pStyle w:val="a3"/>
        <w:spacing w:before="0" w:beforeAutospacing="0" w:after="0" w:afterAutospacing="0"/>
        <w:ind w:left="-851" w:firstLine="851"/>
      </w:pPr>
      <w:r w:rsidRPr="00AA765E">
        <w:t xml:space="preserve">Казань, </w:t>
      </w:r>
    </w:p>
    <w:p w:rsidR="00507E62" w:rsidRPr="00507E62" w:rsidRDefault="00AA765E" w:rsidP="00507E62">
      <w:pPr>
        <w:pStyle w:val="a3"/>
        <w:spacing w:before="0" w:beforeAutospacing="0" w:after="0" w:afterAutospacing="0"/>
        <w:ind w:left="-851" w:firstLine="851"/>
      </w:pPr>
      <w:r w:rsidRPr="00AA765E">
        <w:t xml:space="preserve">Пермь, </w:t>
      </w:r>
    </w:p>
    <w:p w:rsidR="00507E62" w:rsidRPr="00507E62" w:rsidRDefault="00AA765E" w:rsidP="00507E62">
      <w:pPr>
        <w:pStyle w:val="a3"/>
        <w:spacing w:before="0" w:beforeAutospacing="0" w:after="0" w:afterAutospacing="0"/>
        <w:ind w:left="-851" w:firstLine="851"/>
      </w:pPr>
      <w:r w:rsidRPr="00AA765E">
        <w:t>Екатеринбург,</w:t>
      </w:r>
    </w:p>
    <w:p w:rsidR="003C7877" w:rsidRPr="00AA765E" w:rsidRDefault="00AA765E" w:rsidP="00507E62">
      <w:pPr>
        <w:pStyle w:val="a3"/>
        <w:spacing w:before="0" w:beforeAutospacing="0" w:after="0" w:afterAutospacing="0"/>
        <w:ind w:left="-851" w:firstLine="851"/>
      </w:pPr>
      <w:r w:rsidRPr="00AA765E">
        <w:t>Челябинск.</w:t>
      </w:r>
      <w:r w:rsidR="00AC5F79" w:rsidRPr="00AA765E">
        <w:t xml:space="preserve"> </w:t>
      </w:r>
    </w:p>
    <w:p w:rsidR="00122E70" w:rsidRPr="00507E62" w:rsidRDefault="00122E70" w:rsidP="00BB1ED3">
      <w:pPr>
        <w:pStyle w:val="a3"/>
        <w:spacing w:before="0" w:beforeAutospacing="0" w:after="0" w:afterAutospacing="0"/>
        <w:ind w:left="-851"/>
        <w:rPr>
          <w:b/>
          <w:sz w:val="22"/>
          <w:szCs w:val="22"/>
          <w:u w:val="single"/>
        </w:rPr>
      </w:pPr>
      <w:bookmarkStart w:id="0" w:name="_GoBack"/>
      <w:bookmarkEnd w:id="0"/>
      <w:r w:rsidRPr="00AA765E">
        <w:rPr>
          <w:b/>
          <w:sz w:val="22"/>
          <w:szCs w:val="22"/>
          <w:u w:val="single"/>
        </w:rPr>
        <w:t xml:space="preserve">Адреса Визовых </w:t>
      </w:r>
      <w:r w:rsidR="009B6E46" w:rsidRPr="00AA765E">
        <w:rPr>
          <w:b/>
          <w:sz w:val="22"/>
          <w:szCs w:val="22"/>
          <w:u w:val="single"/>
        </w:rPr>
        <w:t>центров:</w:t>
      </w:r>
    </w:p>
    <w:p w:rsidR="00BB1ED3" w:rsidRPr="00507E62" w:rsidRDefault="00BB1ED3" w:rsidP="00BB1ED3">
      <w:pPr>
        <w:pStyle w:val="a3"/>
        <w:spacing w:before="0" w:beforeAutospacing="0" w:after="0" w:afterAutospacing="0"/>
        <w:ind w:left="-851"/>
        <w:rPr>
          <w:b/>
          <w:sz w:val="22"/>
          <w:szCs w:val="22"/>
          <w:u w:val="single"/>
        </w:rPr>
      </w:pPr>
    </w:p>
    <w:p w:rsidR="00874806" w:rsidRPr="00AA765E" w:rsidRDefault="009B6E46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sz w:val="22"/>
          <w:szCs w:val="22"/>
        </w:rPr>
        <w:t>Москва:</w:t>
      </w:r>
      <w:r w:rsidRPr="00AA765E">
        <w:rPr>
          <w:sz w:val="22"/>
          <w:szCs w:val="22"/>
        </w:rPr>
        <w:t xml:space="preserve"> г. </w:t>
      </w:r>
      <w:r w:rsidRPr="00AA765E">
        <w:rPr>
          <w:color w:val="333333"/>
          <w:sz w:val="22"/>
          <w:szCs w:val="22"/>
        </w:rPr>
        <w:t xml:space="preserve">Москва, </w:t>
      </w:r>
      <w:r w:rsidR="00874806" w:rsidRPr="00AA765E">
        <w:rPr>
          <w:color w:val="333333"/>
          <w:sz w:val="22"/>
          <w:szCs w:val="22"/>
        </w:rPr>
        <w:t xml:space="preserve">Каширское шоссе, д. 3 корпус.2 строение 4, </w:t>
      </w:r>
      <w:r w:rsidR="00AA765E" w:rsidRPr="00AA765E">
        <w:rPr>
          <w:color w:val="333333"/>
          <w:sz w:val="22"/>
          <w:szCs w:val="22"/>
        </w:rPr>
        <w:t>(</w:t>
      </w:r>
      <w:r w:rsidR="00874806" w:rsidRPr="00AA765E">
        <w:rPr>
          <w:color w:val="333333"/>
          <w:sz w:val="22"/>
          <w:szCs w:val="22"/>
        </w:rPr>
        <w:t>ТК ”Сириус парк”</w:t>
      </w:r>
      <w:r w:rsidR="00AA765E" w:rsidRPr="00AA765E">
        <w:rPr>
          <w:color w:val="333333"/>
          <w:sz w:val="22"/>
          <w:szCs w:val="22"/>
        </w:rPr>
        <w:t>)</w:t>
      </w:r>
    </w:p>
    <w:p w:rsidR="009B6E46" w:rsidRPr="00AA765E" w:rsidRDefault="009B6E46" w:rsidP="00BB1ED3">
      <w:pPr>
        <w:pStyle w:val="a3"/>
        <w:spacing w:before="0" w:beforeAutospacing="0" w:after="0" w:afterAutospacing="0"/>
        <w:ind w:left="-851"/>
        <w:rPr>
          <w:sz w:val="22"/>
          <w:szCs w:val="22"/>
        </w:rPr>
      </w:pPr>
      <w:proofErr w:type="gramStart"/>
      <w:r w:rsidRPr="00AA765E">
        <w:rPr>
          <w:b/>
          <w:color w:val="333333"/>
          <w:sz w:val="22"/>
          <w:szCs w:val="22"/>
        </w:rPr>
        <w:t>Санкт-Петербург:</w:t>
      </w:r>
      <w:r w:rsidRPr="00AA765E">
        <w:rPr>
          <w:color w:val="333333"/>
          <w:sz w:val="22"/>
          <w:szCs w:val="22"/>
        </w:rPr>
        <w:t xml:space="preserve"> г. Санкт-Петербург, ул. Большая разночинная, д. 16/7, ТЦ "Чкаловский", 3</w:t>
      </w:r>
      <w:r w:rsidR="00AA765E" w:rsidRPr="00AA765E">
        <w:rPr>
          <w:color w:val="333333"/>
          <w:sz w:val="22"/>
          <w:szCs w:val="22"/>
        </w:rPr>
        <w:t xml:space="preserve"> </w:t>
      </w:r>
      <w:r w:rsidR="00AA765E" w:rsidRPr="00AA765E">
        <w:rPr>
          <w:color w:val="333333"/>
          <w:sz w:val="22"/>
          <w:szCs w:val="22"/>
        </w:rPr>
        <w:t>этаж</w:t>
      </w:r>
      <w:r w:rsidRPr="00AA765E">
        <w:rPr>
          <w:color w:val="333333"/>
          <w:sz w:val="22"/>
          <w:szCs w:val="22"/>
        </w:rPr>
        <w:t>.</w:t>
      </w:r>
      <w:proofErr w:type="gramEnd"/>
      <w:r w:rsidRPr="00AA765E">
        <w:rPr>
          <w:color w:val="333333"/>
          <w:sz w:val="22"/>
          <w:szCs w:val="22"/>
        </w:rPr>
        <w:t xml:space="preserve"> </w:t>
      </w:r>
      <w:proofErr w:type="gramStart"/>
      <w:r w:rsidRPr="00AA765E">
        <w:rPr>
          <w:b/>
          <w:color w:val="333333"/>
          <w:sz w:val="22"/>
          <w:szCs w:val="22"/>
        </w:rPr>
        <w:t>Самара:</w:t>
      </w:r>
      <w:r w:rsidRPr="00AA765E">
        <w:rPr>
          <w:sz w:val="22"/>
          <w:szCs w:val="22"/>
        </w:rPr>
        <w:t xml:space="preserve"> </w:t>
      </w:r>
      <w:r w:rsidRPr="00AA765E">
        <w:rPr>
          <w:color w:val="333333"/>
          <w:sz w:val="22"/>
          <w:szCs w:val="22"/>
        </w:rPr>
        <w:t>г. Самара, ул. Мичурина, д.78 оф. 2, 2 этаж</w:t>
      </w:r>
      <w:proofErr w:type="gramEnd"/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Ростов-на-Дону:</w:t>
      </w:r>
      <w:r w:rsidRPr="00AA765E">
        <w:rPr>
          <w:color w:val="333333"/>
          <w:sz w:val="22"/>
          <w:szCs w:val="22"/>
        </w:rPr>
        <w:t xml:space="preserve"> г. Ростов-на-Дону, ул. </w:t>
      </w:r>
      <w:proofErr w:type="gramStart"/>
      <w:r w:rsidRPr="00AA765E">
        <w:rPr>
          <w:color w:val="333333"/>
          <w:sz w:val="22"/>
          <w:szCs w:val="22"/>
        </w:rPr>
        <w:t>Троллейбусная</w:t>
      </w:r>
      <w:proofErr w:type="gramEnd"/>
      <w:r w:rsidRPr="00AA765E">
        <w:rPr>
          <w:color w:val="333333"/>
          <w:sz w:val="22"/>
          <w:szCs w:val="22"/>
        </w:rPr>
        <w:t>, д. 24/2в, 2 этаж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Краснодар:</w:t>
      </w:r>
      <w:r w:rsidRPr="00AA765E">
        <w:rPr>
          <w:color w:val="333333"/>
          <w:sz w:val="22"/>
          <w:szCs w:val="22"/>
        </w:rPr>
        <w:t xml:space="preserve"> г. Краснодар, ул. Павлова, д. 64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Уфа:</w:t>
      </w:r>
      <w:r w:rsidRPr="00AA765E">
        <w:rPr>
          <w:color w:val="333333"/>
          <w:sz w:val="22"/>
          <w:szCs w:val="22"/>
        </w:rPr>
        <w:t xml:space="preserve"> г. Уфа, </w:t>
      </w:r>
      <w:r w:rsidRPr="00AA765E">
        <w:rPr>
          <w:sz w:val="22"/>
          <w:szCs w:val="22"/>
        </w:rPr>
        <w:t xml:space="preserve">ул. Чернышевского, 82, 6 кор.3 </w:t>
      </w:r>
      <w:r w:rsidRPr="009B6E46">
        <w:rPr>
          <w:color w:val="333333"/>
        </w:rPr>
        <w:t>этаж</w:t>
      </w:r>
      <w:r w:rsidRPr="00AA765E">
        <w:rPr>
          <w:sz w:val="22"/>
          <w:szCs w:val="22"/>
        </w:rPr>
        <w:t>, оф.301</w:t>
      </w:r>
    </w:p>
    <w:p w:rsidR="009B6E46" w:rsidRPr="00AA765E" w:rsidRDefault="009B6E46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Нижний Новгород:</w:t>
      </w:r>
      <w:r w:rsidRPr="00AA765E">
        <w:rPr>
          <w:color w:val="333333"/>
          <w:sz w:val="22"/>
          <w:szCs w:val="22"/>
        </w:rPr>
        <w:t xml:space="preserve"> г. Нижний Новгород, ул. </w:t>
      </w:r>
      <w:proofErr w:type="spellStart"/>
      <w:r w:rsidRPr="00AA765E">
        <w:rPr>
          <w:color w:val="333333"/>
          <w:sz w:val="22"/>
          <w:szCs w:val="22"/>
        </w:rPr>
        <w:t>Ошарская</w:t>
      </w:r>
      <w:proofErr w:type="spellEnd"/>
      <w:r w:rsidRPr="00AA765E">
        <w:rPr>
          <w:color w:val="333333"/>
          <w:sz w:val="22"/>
          <w:szCs w:val="22"/>
        </w:rPr>
        <w:t>, д. 16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sz w:val="22"/>
          <w:szCs w:val="22"/>
        </w:rPr>
        <w:t>Казань:</w:t>
      </w:r>
      <w:r w:rsidRPr="00AA765E">
        <w:rPr>
          <w:rFonts w:ascii="Arial" w:hAnsi="Arial" w:cs="Arial"/>
          <w:color w:val="333333"/>
          <w:sz w:val="22"/>
          <w:szCs w:val="22"/>
        </w:rPr>
        <w:t xml:space="preserve"> </w:t>
      </w:r>
      <w:r w:rsidRPr="00AA765E">
        <w:rPr>
          <w:color w:val="333333"/>
          <w:sz w:val="22"/>
          <w:szCs w:val="22"/>
        </w:rPr>
        <w:t>г. Казань, ул. Парижской коммуны, 8</w:t>
      </w:r>
    </w:p>
    <w:p w:rsidR="009B6E46" w:rsidRPr="00AA765E" w:rsidRDefault="009B6E46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Пермь:</w:t>
      </w:r>
      <w:r w:rsidRPr="00AA765E">
        <w:rPr>
          <w:color w:val="333333"/>
          <w:sz w:val="22"/>
          <w:szCs w:val="22"/>
        </w:rPr>
        <w:t xml:space="preserve"> г. Пермь, ул. Чернышевского, 28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 xml:space="preserve">Екатеринбург: </w:t>
      </w:r>
      <w:r w:rsidRPr="00AA765E">
        <w:rPr>
          <w:color w:val="333333"/>
          <w:sz w:val="22"/>
          <w:szCs w:val="22"/>
        </w:rPr>
        <w:t>г. Екатеринбург, ул. Куйбышева 44Д (БЦ «Панорама»</w:t>
      </w:r>
      <w:r>
        <w:rPr>
          <w:color w:val="333333"/>
          <w:sz w:val="22"/>
          <w:szCs w:val="22"/>
        </w:rPr>
        <w:t xml:space="preserve">), </w:t>
      </w:r>
      <w:r w:rsidRPr="00AA765E">
        <w:rPr>
          <w:color w:val="333333"/>
          <w:sz w:val="22"/>
          <w:szCs w:val="22"/>
        </w:rPr>
        <w:t>2</w:t>
      </w:r>
      <w:r w:rsidRPr="00AA765E">
        <w:rPr>
          <w:color w:val="333333"/>
        </w:rPr>
        <w:t xml:space="preserve"> </w:t>
      </w:r>
      <w:r w:rsidRPr="009B6E46">
        <w:rPr>
          <w:color w:val="333333"/>
        </w:rPr>
        <w:t>этаж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sz w:val="22"/>
          <w:szCs w:val="22"/>
        </w:rPr>
      </w:pPr>
      <w:r w:rsidRPr="00AA765E">
        <w:rPr>
          <w:b/>
          <w:color w:val="333333"/>
          <w:sz w:val="22"/>
          <w:szCs w:val="22"/>
        </w:rPr>
        <w:t>Челябинск:</w:t>
      </w:r>
      <w:r w:rsidRPr="00AA765E">
        <w:rPr>
          <w:color w:val="333333"/>
          <w:sz w:val="22"/>
          <w:szCs w:val="22"/>
        </w:rPr>
        <w:t xml:space="preserve"> г.</w:t>
      </w:r>
      <w:r>
        <w:rPr>
          <w:color w:val="333333"/>
          <w:sz w:val="22"/>
          <w:szCs w:val="22"/>
        </w:rPr>
        <w:t xml:space="preserve"> </w:t>
      </w:r>
      <w:r w:rsidRPr="00AA765E">
        <w:rPr>
          <w:color w:val="333333"/>
          <w:sz w:val="22"/>
          <w:szCs w:val="22"/>
        </w:rPr>
        <w:t xml:space="preserve">Челябинск, </w:t>
      </w:r>
      <w:r w:rsidRPr="00AA765E">
        <w:rPr>
          <w:sz w:val="22"/>
          <w:szCs w:val="22"/>
        </w:rPr>
        <w:t>ул. Карла Маркса, 38 (БЦ «</w:t>
      </w:r>
      <w:proofErr w:type="spellStart"/>
      <w:r w:rsidRPr="00AA765E">
        <w:rPr>
          <w:sz w:val="22"/>
          <w:szCs w:val="22"/>
        </w:rPr>
        <w:t>Аркаим</w:t>
      </w:r>
      <w:proofErr w:type="spellEnd"/>
      <w:r w:rsidRPr="00AA765E">
        <w:rPr>
          <w:sz w:val="22"/>
          <w:szCs w:val="22"/>
        </w:rPr>
        <w:t xml:space="preserve"> Плаза»)</w:t>
      </w:r>
    </w:p>
    <w:p w:rsidR="00AA765E" w:rsidRPr="00AA765E" w:rsidRDefault="00AA765E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</w:rPr>
      </w:pPr>
    </w:p>
    <w:p w:rsidR="00B34116" w:rsidRPr="00AA765E" w:rsidRDefault="00B34116" w:rsidP="00BB1ED3">
      <w:pPr>
        <w:pStyle w:val="a3"/>
        <w:spacing w:before="0" w:beforeAutospacing="0" w:after="0" w:afterAutospacing="0"/>
        <w:ind w:left="-851"/>
        <w:rPr>
          <w:color w:val="333333"/>
          <w:sz w:val="22"/>
          <w:szCs w:val="22"/>
          <w:u w:val="single"/>
        </w:rPr>
      </w:pPr>
      <w:r w:rsidRPr="00AA765E">
        <w:rPr>
          <w:b/>
          <w:color w:val="333333"/>
          <w:sz w:val="22"/>
          <w:szCs w:val="22"/>
          <w:u w:val="single"/>
        </w:rPr>
        <w:t>Последовательность действий:</w:t>
      </w:r>
    </w:p>
    <w:p w:rsidR="003C7877" w:rsidRPr="00AA765E" w:rsidRDefault="003C7877" w:rsidP="00507E62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AA765E">
        <w:rPr>
          <w:sz w:val="22"/>
          <w:szCs w:val="22"/>
        </w:rPr>
        <w:br/>
      </w:r>
      <w:r w:rsidRPr="00AA765E">
        <w:rPr>
          <w:b/>
          <w:sz w:val="22"/>
          <w:szCs w:val="22"/>
        </w:rPr>
        <w:t>1.</w:t>
      </w:r>
      <w:r w:rsidRPr="00AA765E">
        <w:rPr>
          <w:sz w:val="22"/>
          <w:szCs w:val="22"/>
        </w:rPr>
        <w:t xml:space="preserve"> </w:t>
      </w:r>
      <w:r w:rsidR="00AC5F79" w:rsidRPr="00AA765E">
        <w:rPr>
          <w:sz w:val="22"/>
          <w:szCs w:val="22"/>
        </w:rPr>
        <w:t>Забронировав тур, агент п</w:t>
      </w:r>
      <w:r w:rsidR="008F50AF" w:rsidRPr="00AA765E">
        <w:rPr>
          <w:sz w:val="22"/>
          <w:szCs w:val="22"/>
        </w:rPr>
        <w:t>роизводит под</w:t>
      </w:r>
      <w:r w:rsidR="00AC5F79" w:rsidRPr="00AA765E">
        <w:rPr>
          <w:sz w:val="22"/>
          <w:szCs w:val="22"/>
        </w:rPr>
        <w:t xml:space="preserve">бор всех необходимых документов </w:t>
      </w:r>
      <w:r w:rsidR="00FC2FCF" w:rsidRPr="00AA765E">
        <w:rPr>
          <w:sz w:val="22"/>
          <w:szCs w:val="22"/>
        </w:rPr>
        <w:t xml:space="preserve">согласно </w:t>
      </w:r>
      <w:r w:rsidR="00372A66" w:rsidRPr="00AA765E">
        <w:rPr>
          <w:sz w:val="22"/>
          <w:szCs w:val="22"/>
        </w:rPr>
        <w:t>сайту (раздел «Визы»)</w:t>
      </w:r>
      <w:r w:rsidR="00944F8F" w:rsidRPr="00AA765E">
        <w:rPr>
          <w:sz w:val="22"/>
          <w:szCs w:val="22"/>
        </w:rPr>
        <w:t>.</w:t>
      </w:r>
    </w:p>
    <w:p w:rsidR="00507E62" w:rsidRDefault="00507E62" w:rsidP="00507E62">
      <w:pPr>
        <w:pStyle w:val="a3"/>
        <w:spacing w:before="0" w:beforeAutospacing="0" w:after="0" w:afterAutospacing="0"/>
        <w:ind w:left="-851"/>
        <w:jc w:val="both"/>
        <w:rPr>
          <w:b/>
          <w:sz w:val="22"/>
          <w:szCs w:val="22"/>
          <w:lang w:val="en-US"/>
        </w:rPr>
      </w:pPr>
    </w:p>
    <w:p w:rsidR="00507E62" w:rsidRDefault="00944F8F" w:rsidP="00507E62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  <w:lang w:val="en-US"/>
        </w:rPr>
      </w:pPr>
      <w:r w:rsidRPr="00AA765E">
        <w:rPr>
          <w:b/>
          <w:sz w:val="22"/>
          <w:szCs w:val="22"/>
        </w:rPr>
        <w:t>2.</w:t>
      </w:r>
      <w:r w:rsidRPr="00AA765E">
        <w:rPr>
          <w:sz w:val="22"/>
          <w:szCs w:val="22"/>
        </w:rPr>
        <w:t xml:space="preserve"> Готовый пакет документов агент отправляет в выбранный для подачи документов офис компании </w:t>
      </w:r>
      <w:r w:rsidR="00143B0A">
        <w:t>«</w:t>
      </w:r>
      <w:r w:rsidR="00143B0A" w:rsidRPr="00AA765E">
        <w:t>ВЕДИ ГРУПП</w:t>
      </w:r>
      <w:r w:rsidR="00143B0A">
        <w:t>»</w:t>
      </w:r>
      <w:r w:rsidR="00143B0A" w:rsidRPr="00AA765E">
        <w:t xml:space="preserve"> </w:t>
      </w:r>
      <w:r w:rsidRPr="00AA765E">
        <w:rPr>
          <w:sz w:val="22"/>
          <w:szCs w:val="22"/>
        </w:rPr>
        <w:t>В наличии обязательно должно быть письмо о предпочтительной дате и времени прохождения биометрии!</w:t>
      </w:r>
      <w:r w:rsidR="00D3542D" w:rsidRPr="00AA765E">
        <w:rPr>
          <w:sz w:val="22"/>
          <w:szCs w:val="22"/>
        </w:rPr>
        <w:t xml:space="preserve"> </w:t>
      </w:r>
      <w:r w:rsidR="00AC5F79" w:rsidRPr="00AA765E">
        <w:rPr>
          <w:sz w:val="22"/>
          <w:szCs w:val="22"/>
        </w:rPr>
        <w:t>При отсутствии данного письма оператор оставляет за собой право назначить день подачи и прохождени</w:t>
      </w:r>
      <w:r w:rsidR="00E11025" w:rsidRPr="00AA765E">
        <w:rPr>
          <w:sz w:val="22"/>
          <w:szCs w:val="22"/>
        </w:rPr>
        <w:t>я</w:t>
      </w:r>
      <w:r w:rsidR="00AC5F79" w:rsidRPr="00AA765E">
        <w:rPr>
          <w:sz w:val="22"/>
          <w:szCs w:val="22"/>
        </w:rPr>
        <w:t xml:space="preserve"> биометрии на свое усмотрение.</w:t>
      </w:r>
    </w:p>
    <w:p w:rsidR="00235F5F" w:rsidRPr="00AA765E" w:rsidRDefault="00AC5F79" w:rsidP="00507E62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AA765E">
        <w:rPr>
          <w:sz w:val="22"/>
          <w:szCs w:val="22"/>
        </w:rPr>
        <w:br/>
      </w:r>
      <w:r w:rsidR="00D3542D" w:rsidRPr="00AA765E">
        <w:rPr>
          <w:b/>
          <w:sz w:val="22"/>
          <w:szCs w:val="22"/>
        </w:rPr>
        <w:t>3.</w:t>
      </w:r>
      <w:r w:rsidR="00D3542D" w:rsidRPr="00AA765E">
        <w:rPr>
          <w:sz w:val="22"/>
          <w:szCs w:val="22"/>
        </w:rPr>
        <w:t xml:space="preserve"> </w:t>
      </w:r>
      <w:r w:rsidR="00E11025" w:rsidRPr="00AA765E">
        <w:rPr>
          <w:sz w:val="22"/>
          <w:szCs w:val="22"/>
        </w:rPr>
        <w:t xml:space="preserve">После обработки документов агенту сообщается дата и время </w:t>
      </w:r>
      <w:r w:rsidR="008F50AF" w:rsidRPr="00AA765E">
        <w:rPr>
          <w:sz w:val="22"/>
          <w:szCs w:val="22"/>
        </w:rPr>
        <w:t xml:space="preserve">записи для </w:t>
      </w:r>
      <w:r w:rsidR="00E11025" w:rsidRPr="00AA765E">
        <w:rPr>
          <w:sz w:val="22"/>
          <w:szCs w:val="22"/>
        </w:rPr>
        <w:t>прохождения биометрии туристом.</w:t>
      </w:r>
      <w:r w:rsidR="00507E62" w:rsidRPr="00507E62">
        <w:rPr>
          <w:sz w:val="22"/>
          <w:szCs w:val="22"/>
        </w:rPr>
        <w:t xml:space="preserve"> </w:t>
      </w:r>
      <w:r w:rsidR="00E11025" w:rsidRPr="00AA765E">
        <w:rPr>
          <w:sz w:val="22"/>
          <w:szCs w:val="22"/>
        </w:rPr>
        <w:t>В день подачи документов</w:t>
      </w:r>
      <w:r w:rsidRPr="00AA765E">
        <w:rPr>
          <w:sz w:val="22"/>
          <w:szCs w:val="22"/>
        </w:rPr>
        <w:t xml:space="preserve"> </w:t>
      </w:r>
      <w:r w:rsidR="000C71AE" w:rsidRPr="00AA765E">
        <w:rPr>
          <w:sz w:val="22"/>
          <w:szCs w:val="22"/>
        </w:rPr>
        <w:t xml:space="preserve">турист </w:t>
      </w:r>
      <w:r w:rsidR="00235F5F" w:rsidRPr="00AA765E">
        <w:rPr>
          <w:sz w:val="22"/>
          <w:szCs w:val="22"/>
        </w:rPr>
        <w:t xml:space="preserve">с российским паспортом (наличие обязательно!) </w:t>
      </w:r>
      <w:r w:rsidR="000C71AE" w:rsidRPr="00AA765E">
        <w:rPr>
          <w:sz w:val="22"/>
          <w:szCs w:val="22"/>
        </w:rPr>
        <w:t>является</w:t>
      </w:r>
      <w:r w:rsidR="00907C5A" w:rsidRPr="00AA765E">
        <w:rPr>
          <w:sz w:val="22"/>
          <w:szCs w:val="22"/>
        </w:rPr>
        <w:t xml:space="preserve"> по адресу расположения Визового Центра</w:t>
      </w:r>
      <w:r w:rsidR="00122E70" w:rsidRPr="00AA765E">
        <w:rPr>
          <w:sz w:val="22"/>
          <w:szCs w:val="22"/>
        </w:rPr>
        <w:t xml:space="preserve"> </w:t>
      </w:r>
      <w:r w:rsidR="00E11025" w:rsidRPr="00AA765E">
        <w:rPr>
          <w:sz w:val="22"/>
          <w:szCs w:val="22"/>
        </w:rPr>
        <w:t>за 5-10 минут до назначенного времени</w:t>
      </w:r>
      <w:r w:rsidRPr="00AA765E">
        <w:rPr>
          <w:sz w:val="22"/>
          <w:szCs w:val="22"/>
        </w:rPr>
        <w:t xml:space="preserve"> </w:t>
      </w:r>
      <w:r w:rsidR="00907C5A" w:rsidRPr="00AA765E">
        <w:rPr>
          <w:sz w:val="22"/>
          <w:szCs w:val="22"/>
        </w:rPr>
        <w:t xml:space="preserve">и </w:t>
      </w:r>
      <w:r w:rsidR="00235F5F" w:rsidRPr="00AA765E">
        <w:rPr>
          <w:sz w:val="22"/>
          <w:szCs w:val="22"/>
        </w:rPr>
        <w:t>далее проходит процедуру биометрии по следующей схеме:</w:t>
      </w:r>
    </w:p>
    <w:p w:rsidR="00507E62" w:rsidRPr="00507E62" w:rsidRDefault="00507E62" w:rsidP="00507E62">
      <w:pPr>
        <w:pStyle w:val="a3"/>
        <w:spacing w:before="0" w:beforeAutospacing="0" w:after="0" w:afterAutospacing="0"/>
        <w:ind w:left="-851" w:firstLine="851"/>
        <w:jc w:val="both"/>
        <w:rPr>
          <w:sz w:val="22"/>
          <w:szCs w:val="22"/>
        </w:rPr>
      </w:pPr>
    </w:p>
    <w:p w:rsidR="00235F5F" w:rsidRPr="00AA765E" w:rsidRDefault="00235F5F" w:rsidP="00507E62">
      <w:pPr>
        <w:pStyle w:val="a3"/>
        <w:spacing w:before="0" w:beforeAutospacing="0" w:after="0" w:afterAutospacing="0"/>
        <w:ind w:left="-851" w:firstLine="851"/>
        <w:jc w:val="both"/>
        <w:rPr>
          <w:sz w:val="22"/>
          <w:szCs w:val="22"/>
        </w:rPr>
      </w:pPr>
      <w:r w:rsidRPr="00AA765E">
        <w:rPr>
          <w:sz w:val="22"/>
          <w:szCs w:val="22"/>
        </w:rPr>
        <w:t>А)</w:t>
      </w:r>
      <w:r w:rsidR="00573F5F" w:rsidRPr="00AA765E">
        <w:rPr>
          <w:sz w:val="22"/>
          <w:szCs w:val="22"/>
        </w:rPr>
        <w:t xml:space="preserve"> Москва: турист должен подойти к администратору на входе, назвать ФИО, туроператора </w:t>
      </w:r>
      <w:r w:rsidR="00143B0A">
        <w:t>«</w:t>
      </w:r>
      <w:r w:rsidR="00143B0A" w:rsidRPr="00AA765E">
        <w:t>ВЕДИ ГРУПП</w:t>
      </w:r>
      <w:r w:rsidR="00143B0A">
        <w:t>»</w:t>
      </w:r>
      <w:r w:rsidR="00573F5F" w:rsidRPr="00AA765E">
        <w:rPr>
          <w:sz w:val="22"/>
          <w:szCs w:val="22"/>
        </w:rPr>
        <w:t xml:space="preserve">, получить талон и пройти в зал для подачи на биометрию. Напоминаем, что на момент прохождения биометрии, документы </w:t>
      </w:r>
      <w:r w:rsidR="00997EE2" w:rsidRPr="00AA765E">
        <w:rPr>
          <w:sz w:val="22"/>
          <w:szCs w:val="22"/>
        </w:rPr>
        <w:t xml:space="preserve">туриста </w:t>
      </w:r>
      <w:r w:rsidR="00573F5F" w:rsidRPr="00AA765E">
        <w:rPr>
          <w:sz w:val="22"/>
          <w:szCs w:val="22"/>
        </w:rPr>
        <w:t>уже сданы сотрудником компании, оплата произведена. Турист проходит только процедуру дактилоскопии.</w:t>
      </w:r>
    </w:p>
    <w:p w:rsidR="00507E62" w:rsidRDefault="00507E62" w:rsidP="00507E62">
      <w:pPr>
        <w:pStyle w:val="a3"/>
        <w:spacing w:before="0" w:beforeAutospacing="0" w:after="0" w:afterAutospacing="0"/>
        <w:ind w:left="-851" w:firstLine="851"/>
        <w:jc w:val="both"/>
        <w:rPr>
          <w:sz w:val="22"/>
          <w:szCs w:val="22"/>
          <w:lang w:val="en-US"/>
        </w:rPr>
      </w:pPr>
    </w:p>
    <w:p w:rsidR="00997EE2" w:rsidRPr="00AA765E" w:rsidRDefault="00235F5F" w:rsidP="00507E62">
      <w:pPr>
        <w:pStyle w:val="a3"/>
        <w:spacing w:before="0" w:beforeAutospacing="0" w:after="0" w:afterAutospacing="0"/>
        <w:ind w:left="-851" w:firstLine="851"/>
        <w:jc w:val="both"/>
        <w:rPr>
          <w:sz w:val="22"/>
          <w:szCs w:val="22"/>
        </w:rPr>
      </w:pPr>
      <w:r w:rsidRPr="00AA765E">
        <w:rPr>
          <w:sz w:val="22"/>
          <w:szCs w:val="22"/>
        </w:rPr>
        <w:t xml:space="preserve">Б) </w:t>
      </w:r>
      <w:r w:rsidR="00997EE2" w:rsidRPr="00AA765E">
        <w:rPr>
          <w:sz w:val="22"/>
          <w:szCs w:val="22"/>
        </w:rPr>
        <w:t xml:space="preserve">Регионы: турист приходит в назначенное время в Визовый центр, </w:t>
      </w:r>
      <w:r w:rsidR="00AC5F79" w:rsidRPr="00AA765E">
        <w:rPr>
          <w:sz w:val="22"/>
          <w:szCs w:val="22"/>
        </w:rPr>
        <w:t>в сопровождении сотрудни</w:t>
      </w:r>
      <w:r w:rsidR="00907C5A" w:rsidRPr="00AA765E">
        <w:rPr>
          <w:sz w:val="22"/>
          <w:szCs w:val="22"/>
        </w:rPr>
        <w:t xml:space="preserve">ка компании </w:t>
      </w:r>
      <w:r w:rsidR="00AC5F79" w:rsidRPr="00AA765E">
        <w:rPr>
          <w:sz w:val="22"/>
          <w:szCs w:val="22"/>
        </w:rPr>
        <w:t>проходит процедуру биометрии.</w:t>
      </w:r>
      <w:r w:rsidR="00122E70" w:rsidRPr="00AA765E">
        <w:rPr>
          <w:sz w:val="22"/>
          <w:szCs w:val="22"/>
        </w:rPr>
        <w:t xml:space="preserve"> </w:t>
      </w:r>
      <w:r w:rsidR="00997EE2" w:rsidRPr="00AA765E">
        <w:rPr>
          <w:sz w:val="22"/>
          <w:szCs w:val="22"/>
        </w:rPr>
        <w:t>Напоминаем, что на момент прохождения биометрии, документы туриста уже сданы сотрудником компании, оплата произведена. Турист проходит только процедуру дактилоскопии.</w:t>
      </w:r>
    </w:p>
    <w:p w:rsidR="00507E62" w:rsidRDefault="00507E62" w:rsidP="00507E62">
      <w:pPr>
        <w:pStyle w:val="a3"/>
        <w:spacing w:before="0" w:beforeAutospacing="0" w:after="0" w:afterAutospacing="0"/>
        <w:ind w:left="-851"/>
        <w:jc w:val="both"/>
        <w:rPr>
          <w:rStyle w:val="a5"/>
          <w:sz w:val="22"/>
          <w:szCs w:val="22"/>
          <w:lang w:val="en-US"/>
        </w:rPr>
      </w:pPr>
    </w:p>
    <w:p w:rsidR="007A110B" w:rsidRPr="00AA765E" w:rsidRDefault="00AC5F79" w:rsidP="00507E62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AA765E">
        <w:rPr>
          <w:rStyle w:val="a5"/>
          <w:sz w:val="22"/>
          <w:szCs w:val="22"/>
        </w:rPr>
        <w:t>Внимание!</w:t>
      </w:r>
      <w:r w:rsidRPr="00AA765E">
        <w:rPr>
          <w:sz w:val="22"/>
          <w:szCs w:val="22"/>
        </w:rPr>
        <w:t xml:space="preserve"> В случае неявки туристов в ВЦ в назначенное время взымается штраф </w:t>
      </w:r>
      <w:r w:rsidRPr="00AA765E">
        <w:rPr>
          <w:rStyle w:val="a5"/>
          <w:sz w:val="22"/>
          <w:szCs w:val="22"/>
        </w:rPr>
        <w:t>20 евро</w:t>
      </w:r>
      <w:r w:rsidRPr="00AA765E">
        <w:rPr>
          <w:sz w:val="22"/>
          <w:szCs w:val="22"/>
        </w:rPr>
        <w:t xml:space="preserve"> с человека за повторный сбор документов</w:t>
      </w:r>
      <w:r w:rsidR="00122E70" w:rsidRPr="00AA765E">
        <w:rPr>
          <w:sz w:val="22"/>
          <w:szCs w:val="22"/>
        </w:rPr>
        <w:t xml:space="preserve"> и повторную подачу</w:t>
      </w:r>
      <w:r w:rsidRPr="00AA765E">
        <w:rPr>
          <w:sz w:val="22"/>
          <w:szCs w:val="22"/>
        </w:rPr>
        <w:t>.</w:t>
      </w:r>
    </w:p>
    <w:p w:rsidR="00143B0A" w:rsidRDefault="00143B0A" w:rsidP="00507E62">
      <w:pPr>
        <w:pStyle w:val="a3"/>
        <w:spacing w:before="0" w:beforeAutospacing="0" w:after="0" w:afterAutospacing="0"/>
        <w:ind w:left="-851"/>
        <w:jc w:val="both"/>
        <w:rPr>
          <w:rStyle w:val="a5"/>
          <w:sz w:val="22"/>
          <w:szCs w:val="22"/>
        </w:rPr>
      </w:pPr>
    </w:p>
    <w:p w:rsidR="00997EE2" w:rsidRPr="00AA765E" w:rsidRDefault="00997EE2" w:rsidP="00507E62">
      <w:pPr>
        <w:pStyle w:val="a3"/>
        <w:spacing w:before="0" w:beforeAutospacing="0" w:after="0" w:afterAutospacing="0"/>
        <w:ind w:left="-851"/>
        <w:jc w:val="both"/>
        <w:rPr>
          <w:sz w:val="22"/>
          <w:szCs w:val="22"/>
        </w:rPr>
      </w:pPr>
      <w:r w:rsidRPr="00AA765E">
        <w:rPr>
          <w:rStyle w:val="a5"/>
          <w:sz w:val="22"/>
          <w:szCs w:val="22"/>
        </w:rPr>
        <w:t>4.</w:t>
      </w:r>
      <w:r w:rsidRPr="00AA765E">
        <w:rPr>
          <w:sz w:val="22"/>
          <w:szCs w:val="22"/>
        </w:rPr>
        <w:t xml:space="preserve"> Получение документов осуществляется тур</w:t>
      </w:r>
      <w:r w:rsidR="00121D9E" w:rsidRPr="00AA765E">
        <w:rPr>
          <w:sz w:val="22"/>
          <w:szCs w:val="22"/>
        </w:rPr>
        <w:t>оператором.</w:t>
      </w:r>
    </w:p>
    <w:sectPr w:rsidR="00997EE2" w:rsidRPr="00AA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79"/>
    <w:rsid w:val="000A2B1A"/>
    <w:rsid w:val="000C71AE"/>
    <w:rsid w:val="00121D9E"/>
    <w:rsid w:val="00122E70"/>
    <w:rsid w:val="00143B0A"/>
    <w:rsid w:val="00235F5F"/>
    <w:rsid w:val="00372A66"/>
    <w:rsid w:val="003C7877"/>
    <w:rsid w:val="003D4BD9"/>
    <w:rsid w:val="004F5F00"/>
    <w:rsid w:val="00507E62"/>
    <w:rsid w:val="00554F5F"/>
    <w:rsid w:val="00573F5F"/>
    <w:rsid w:val="005E6987"/>
    <w:rsid w:val="005F6959"/>
    <w:rsid w:val="00874806"/>
    <w:rsid w:val="008F50AF"/>
    <w:rsid w:val="00907C5A"/>
    <w:rsid w:val="00944F8F"/>
    <w:rsid w:val="00997EE2"/>
    <w:rsid w:val="009B6E46"/>
    <w:rsid w:val="00AA765E"/>
    <w:rsid w:val="00AC5F79"/>
    <w:rsid w:val="00B34116"/>
    <w:rsid w:val="00BB1ED3"/>
    <w:rsid w:val="00D3542D"/>
    <w:rsid w:val="00D759D0"/>
    <w:rsid w:val="00E11025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F79"/>
    <w:rPr>
      <w:color w:val="0000FF"/>
      <w:u w:val="single"/>
    </w:rPr>
  </w:style>
  <w:style w:type="character" w:styleId="a5">
    <w:name w:val="Strong"/>
    <w:basedOn w:val="a0"/>
    <w:uiPriority w:val="22"/>
    <w:qFormat/>
    <w:rsid w:val="00AC5F79"/>
    <w:rPr>
      <w:b/>
      <w:bCs/>
    </w:rPr>
  </w:style>
  <w:style w:type="character" w:customStyle="1" w:styleId="semibold">
    <w:name w:val="semibold"/>
    <w:basedOn w:val="a0"/>
    <w:rsid w:val="00AA765E"/>
  </w:style>
  <w:style w:type="paragraph" w:styleId="a6">
    <w:name w:val="Balloon Text"/>
    <w:basedOn w:val="a"/>
    <w:link w:val="a7"/>
    <w:uiPriority w:val="99"/>
    <w:semiHidden/>
    <w:unhideWhenUsed/>
    <w:rsid w:val="0050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5F79"/>
    <w:rPr>
      <w:color w:val="0000FF"/>
      <w:u w:val="single"/>
    </w:rPr>
  </w:style>
  <w:style w:type="character" w:styleId="a5">
    <w:name w:val="Strong"/>
    <w:basedOn w:val="a0"/>
    <w:uiPriority w:val="22"/>
    <w:qFormat/>
    <w:rsid w:val="00AC5F79"/>
    <w:rPr>
      <w:b/>
      <w:bCs/>
    </w:rPr>
  </w:style>
  <w:style w:type="character" w:customStyle="1" w:styleId="semibold">
    <w:name w:val="semibold"/>
    <w:basedOn w:val="a0"/>
    <w:rsid w:val="00AA765E"/>
  </w:style>
  <w:style w:type="paragraph" w:styleId="a6">
    <w:name w:val="Balloon Text"/>
    <w:basedOn w:val="a"/>
    <w:link w:val="a7"/>
    <w:uiPriority w:val="99"/>
    <w:semiHidden/>
    <w:unhideWhenUsed/>
    <w:rsid w:val="00507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Goncharova</dc:creator>
  <cp:lastModifiedBy>Климова Мария</cp:lastModifiedBy>
  <cp:revision>4</cp:revision>
  <dcterms:created xsi:type="dcterms:W3CDTF">2020-02-07T07:50:00Z</dcterms:created>
  <dcterms:modified xsi:type="dcterms:W3CDTF">2020-02-07T07:54:00Z</dcterms:modified>
</cp:coreProperties>
</file>